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22F3D" w14:textId="77777777" w:rsidR="006146C6" w:rsidRDefault="006146C6" w:rsidP="006146C6">
      <w:pPr>
        <w:rPr>
          <w:lang w:val="es-ES"/>
        </w:rPr>
      </w:pPr>
    </w:p>
    <w:p w14:paraId="7D47C5CE" w14:textId="56DAABE3" w:rsidR="00703989" w:rsidRDefault="0088787C" w:rsidP="006146C6">
      <w:pPr>
        <w:rPr>
          <w:lang w:val="es-ES"/>
        </w:rPr>
      </w:pPr>
      <w:r>
        <w:rPr>
          <w:lang w:val="es-ES"/>
        </w:rPr>
        <w:t>ESP</w:t>
      </w:r>
    </w:p>
    <w:p w14:paraId="1E01167B" w14:textId="77777777" w:rsidR="0088787C" w:rsidRDefault="0088787C" w:rsidP="006146C6">
      <w:pPr>
        <w:rPr>
          <w:lang w:val="es-ES"/>
        </w:rPr>
      </w:pPr>
    </w:p>
    <w:p w14:paraId="7AEA5CB8" w14:textId="77777777" w:rsidR="00703989" w:rsidRDefault="006146C6" w:rsidP="00703989">
      <w:pPr>
        <w:rPr>
          <w:lang w:val="es-ES"/>
        </w:rPr>
      </w:pPr>
      <w:r w:rsidRPr="00DC685E">
        <w:rPr>
          <w:lang w:val="es-ES"/>
        </w:rPr>
        <w:t xml:space="preserve">Siempre me han atraído los secretos que escondemos, </w:t>
      </w:r>
      <w:r>
        <w:rPr>
          <w:lang w:val="es-ES"/>
        </w:rPr>
        <w:t>los</w:t>
      </w:r>
      <w:r w:rsidRPr="00DC685E">
        <w:rPr>
          <w:lang w:val="es-ES"/>
        </w:rPr>
        <w:t xml:space="preserve"> pensamientos y comportamientos que nos inquietan y que guardamos en nuestro espacio estrictamente privado. Encuentro fascinante la lucha por controlar u ocultar nuestros propios deseos para encajar en nuestr</w:t>
      </w:r>
      <w:r>
        <w:rPr>
          <w:lang w:val="es-ES"/>
        </w:rPr>
        <w:t xml:space="preserve">o entorno, cada vez más </w:t>
      </w:r>
      <w:r w:rsidR="00703989">
        <w:rPr>
          <w:lang w:val="es-ES"/>
        </w:rPr>
        <w:t>rico</w:t>
      </w:r>
      <w:r>
        <w:rPr>
          <w:lang w:val="es-ES"/>
        </w:rPr>
        <w:t xml:space="preserve"> y </w:t>
      </w:r>
      <w:r w:rsidR="00703989">
        <w:rPr>
          <w:lang w:val="es-ES"/>
        </w:rPr>
        <w:t>complejo</w:t>
      </w:r>
      <w:r>
        <w:rPr>
          <w:lang w:val="es-ES"/>
        </w:rPr>
        <w:t>,</w:t>
      </w:r>
      <w:r w:rsidRPr="00DC685E">
        <w:rPr>
          <w:lang w:val="es-ES"/>
        </w:rPr>
        <w:t xml:space="preserve"> y cómo est</w:t>
      </w:r>
      <w:r>
        <w:rPr>
          <w:lang w:val="es-ES"/>
        </w:rPr>
        <w:t>a negociación nos</w:t>
      </w:r>
      <w:r w:rsidRPr="00DC685E">
        <w:rPr>
          <w:lang w:val="es-ES"/>
        </w:rPr>
        <w:t xml:space="preserve"> </w:t>
      </w:r>
      <w:r>
        <w:rPr>
          <w:lang w:val="es-ES"/>
        </w:rPr>
        <w:t xml:space="preserve">esculpe, nos </w:t>
      </w:r>
      <w:r w:rsidRPr="00DC685E">
        <w:rPr>
          <w:lang w:val="es-ES"/>
        </w:rPr>
        <w:t xml:space="preserve">da forma. Pero, ¿cuánto podemos esconder de nuestro yo </w:t>
      </w:r>
      <w:proofErr w:type="spellStart"/>
      <w:r w:rsidR="00703989">
        <w:rPr>
          <w:lang w:val="es-ES"/>
        </w:rPr>
        <w:t>hiperconectado</w:t>
      </w:r>
      <w:proofErr w:type="spellEnd"/>
      <w:r w:rsidRPr="00DC685E">
        <w:rPr>
          <w:lang w:val="es-ES"/>
        </w:rPr>
        <w:t xml:space="preserve">? </w:t>
      </w:r>
    </w:p>
    <w:p w14:paraId="2C388DC3" w14:textId="77777777" w:rsidR="00703989" w:rsidRDefault="00703989" w:rsidP="00703989">
      <w:pPr>
        <w:rPr>
          <w:lang w:val="es-ES"/>
        </w:rPr>
      </w:pPr>
    </w:p>
    <w:p w14:paraId="37E22D23" w14:textId="72EDBE69" w:rsidR="00703989" w:rsidRPr="006146C6" w:rsidRDefault="006146C6" w:rsidP="00703989">
      <w:pPr>
        <w:rPr>
          <w:lang w:val="es-ES"/>
        </w:rPr>
      </w:pPr>
      <w:r w:rsidRPr="00DC685E">
        <w:rPr>
          <w:lang w:val="es-ES"/>
        </w:rPr>
        <w:t xml:space="preserve">Mi trabajo explora el potencial de ese delicado equilibrio </w:t>
      </w:r>
      <w:r w:rsidR="00703989" w:rsidRPr="006146C6">
        <w:rPr>
          <w:lang w:val="es-ES"/>
        </w:rPr>
        <w:t>imagina</w:t>
      </w:r>
      <w:r w:rsidR="00703989">
        <w:rPr>
          <w:lang w:val="es-ES"/>
        </w:rPr>
        <w:t>ndo</w:t>
      </w:r>
      <w:r w:rsidR="00703989" w:rsidRPr="006146C6">
        <w:rPr>
          <w:lang w:val="es-ES"/>
        </w:rPr>
        <w:t xml:space="preserve"> personajes </w:t>
      </w:r>
      <w:r w:rsidR="00703989">
        <w:rPr>
          <w:lang w:val="es-ES"/>
        </w:rPr>
        <w:t>desde</w:t>
      </w:r>
      <w:r w:rsidR="00703989" w:rsidRPr="006146C6">
        <w:rPr>
          <w:lang w:val="es-ES"/>
        </w:rPr>
        <w:t xml:space="preserve"> una práctica profundamente ligada a la materialidad y la espacialidad</w:t>
      </w:r>
      <w:r w:rsidR="00703989">
        <w:rPr>
          <w:lang w:val="es-ES"/>
        </w:rPr>
        <w:t xml:space="preserve"> que se nutre de </w:t>
      </w:r>
      <w:r w:rsidR="00703989" w:rsidRPr="006146C6">
        <w:rPr>
          <w:lang w:val="es-ES"/>
        </w:rPr>
        <w:t>noticias, cuentos, experiencias personales o incluso obras de arte.</w:t>
      </w:r>
    </w:p>
    <w:p w14:paraId="14AACFE4" w14:textId="642D45F8" w:rsidR="006146C6" w:rsidRPr="00DC685E" w:rsidRDefault="006146C6" w:rsidP="006146C6">
      <w:pPr>
        <w:rPr>
          <w:lang w:val="es-ES"/>
        </w:rPr>
      </w:pPr>
    </w:p>
    <w:p w14:paraId="389D9101" w14:textId="30A235E8" w:rsidR="006146C6" w:rsidRPr="00DC685E" w:rsidRDefault="006146C6" w:rsidP="006146C6">
      <w:pPr>
        <w:rPr>
          <w:lang w:val="es-ES"/>
        </w:rPr>
      </w:pPr>
      <w:r w:rsidRPr="00DC685E">
        <w:rPr>
          <w:lang w:val="es-ES"/>
        </w:rPr>
        <w:t>Imitando la inestabilidad del yo, mi trabajo crea espacio</w:t>
      </w:r>
      <w:r w:rsidR="00703989">
        <w:rPr>
          <w:lang w:val="es-ES"/>
        </w:rPr>
        <w:t>s de ficción</w:t>
      </w:r>
      <w:r w:rsidRPr="00DC685E">
        <w:rPr>
          <w:lang w:val="es-ES"/>
        </w:rPr>
        <w:t xml:space="preserve"> centrado</w:t>
      </w:r>
      <w:r w:rsidR="00703989">
        <w:rPr>
          <w:lang w:val="es-ES"/>
        </w:rPr>
        <w:t>s</w:t>
      </w:r>
      <w:r w:rsidRPr="00DC685E">
        <w:rPr>
          <w:lang w:val="es-ES"/>
        </w:rPr>
        <w:t xml:space="preserve"> en el individuo y organizado a t</w:t>
      </w:r>
      <w:r w:rsidR="00703989">
        <w:rPr>
          <w:lang w:val="es-ES"/>
        </w:rPr>
        <w:t>ravés de elementos escultóricos que interpretan</w:t>
      </w:r>
      <w:r w:rsidRPr="00DC685E">
        <w:rPr>
          <w:lang w:val="es-ES"/>
        </w:rPr>
        <w:t xml:space="preserve"> la</w:t>
      </w:r>
      <w:r w:rsidR="00703989">
        <w:rPr>
          <w:lang w:val="es-ES"/>
        </w:rPr>
        <w:t>s</w:t>
      </w:r>
      <w:r w:rsidRPr="00DC685E">
        <w:rPr>
          <w:lang w:val="es-ES"/>
        </w:rPr>
        <w:t xml:space="preserve"> </w:t>
      </w:r>
      <w:r w:rsidR="00703989">
        <w:rPr>
          <w:lang w:val="es-ES"/>
        </w:rPr>
        <w:t>tensiones</w:t>
      </w:r>
      <w:r w:rsidRPr="00DC685E">
        <w:rPr>
          <w:lang w:val="es-ES"/>
        </w:rPr>
        <w:t xml:space="preserve"> interna</w:t>
      </w:r>
      <w:r w:rsidR="00703989">
        <w:rPr>
          <w:lang w:val="es-ES"/>
        </w:rPr>
        <w:t>s</w:t>
      </w:r>
      <w:r w:rsidRPr="00DC685E">
        <w:rPr>
          <w:lang w:val="es-ES"/>
        </w:rPr>
        <w:t xml:space="preserve"> del individuo </w:t>
      </w:r>
      <w:r w:rsidR="00703989">
        <w:rPr>
          <w:lang w:val="es-ES"/>
        </w:rPr>
        <w:t>desde</w:t>
      </w:r>
      <w:r w:rsidRPr="00DC685E">
        <w:rPr>
          <w:lang w:val="es-ES"/>
        </w:rPr>
        <w:t xml:space="preserve"> lo material. Utili</w:t>
      </w:r>
      <w:r w:rsidR="00703989">
        <w:rPr>
          <w:lang w:val="es-ES"/>
        </w:rPr>
        <w:t xml:space="preserve">zo cualidades como la aspereza o la transparencia, </w:t>
      </w:r>
      <w:r w:rsidRPr="00DC685E">
        <w:rPr>
          <w:lang w:val="es-ES"/>
        </w:rPr>
        <w:t>el equilibrio, la trayectoria o la fragilidad como elementos narrativos que contienen referencias ocultas a la Historia del Arte</w:t>
      </w:r>
      <w:r w:rsidR="00703989">
        <w:rPr>
          <w:lang w:val="es-ES"/>
        </w:rPr>
        <w:t>,</w:t>
      </w:r>
      <w:r w:rsidRPr="00DC685E">
        <w:rPr>
          <w:lang w:val="es-ES"/>
        </w:rPr>
        <w:t xml:space="preserve"> que me fascina. Como si pertenecieran a un cuento, mis esculturas cuentan historias y comparten experiencias con los espectadores a través de su </w:t>
      </w:r>
      <w:r w:rsidR="00703989">
        <w:rPr>
          <w:lang w:val="es-ES"/>
        </w:rPr>
        <w:t>materialidad</w:t>
      </w:r>
      <w:r w:rsidRPr="00DC685E">
        <w:rPr>
          <w:lang w:val="es-ES"/>
        </w:rPr>
        <w:t>.</w:t>
      </w:r>
    </w:p>
    <w:p w14:paraId="76AAE1F1" w14:textId="77777777" w:rsidR="006146C6" w:rsidRDefault="006146C6" w:rsidP="006146C6">
      <w:pPr>
        <w:rPr>
          <w:lang w:val="es-ES"/>
        </w:rPr>
      </w:pPr>
    </w:p>
    <w:p w14:paraId="4281FA4D" w14:textId="77777777" w:rsidR="006169B7" w:rsidRDefault="006169B7" w:rsidP="006146C6">
      <w:pPr>
        <w:rPr>
          <w:lang w:val="es-ES"/>
        </w:rPr>
      </w:pPr>
    </w:p>
    <w:p w14:paraId="0F6C29D4" w14:textId="5F3B0061" w:rsidR="006169B7" w:rsidRDefault="0088787C" w:rsidP="006146C6">
      <w:pPr>
        <w:rPr>
          <w:lang w:val="es-ES"/>
        </w:rPr>
      </w:pPr>
      <w:r>
        <w:rPr>
          <w:lang w:val="es-ES"/>
        </w:rPr>
        <w:t>ENG</w:t>
      </w:r>
      <w:bookmarkStart w:id="0" w:name="_GoBack"/>
      <w:bookmarkEnd w:id="0"/>
    </w:p>
    <w:p w14:paraId="309173C5" w14:textId="77777777" w:rsidR="006169B7" w:rsidRDefault="006169B7" w:rsidP="006169B7">
      <w:pPr>
        <w:rPr>
          <w:lang w:val="es-ES"/>
        </w:rPr>
      </w:pPr>
    </w:p>
    <w:p w14:paraId="65DB905D" w14:textId="71452365" w:rsidR="006169B7" w:rsidRDefault="006169B7" w:rsidP="006169B7">
      <w:pPr>
        <w:rPr>
          <w:lang w:val="es-ES"/>
        </w:rPr>
      </w:pPr>
      <w:r w:rsidRPr="000E7C1A">
        <w:rPr>
          <w:lang w:val="es-ES"/>
        </w:rPr>
        <w:t xml:space="preserve">I </w:t>
      </w:r>
      <w:proofErr w:type="spellStart"/>
      <w:r w:rsidRPr="000E7C1A">
        <w:rPr>
          <w:lang w:val="es-ES"/>
        </w:rPr>
        <w:t>have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always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been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at</w:t>
      </w:r>
      <w:r>
        <w:rPr>
          <w:lang w:val="es-ES"/>
        </w:rPr>
        <w:t>t</w:t>
      </w:r>
      <w:r w:rsidRPr="000E7C1A">
        <w:rPr>
          <w:lang w:val="es-ES"/>
        </w:rPr>
        <w:t>racted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by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the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secrets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that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we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hide</w:t>
      </w:r>
      <w:proofErr w:type="spellEnd"/>
      <w:r w:rsidRPr="000E7C1A">
        <w:rPr>
          <w:lang w:val="es-ES"/>
        </w:rPr>
        <w:t xml:space="preserve">, </w:t>
      </w:r>
      <w:proofErr w:type="spellStart"/>
      <w:r w:rsidRPr="000E7C1A">
        <w:rPr>
          <w:lang w:val="es-ES"/>
        </w:rPr>
        <w:t>those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thoughts</w:t>
      </w:r>
      <w:proofErr w:type="spellEnd"/>
      <w:r w:rsidRPr="000E7C1A">
        <w:rPr>
          <w:lang w:val="es-ES"/>
        </w:rPr>
        <w:t xml:space="preserve"> and </w:t>
      </w:r>
      <w:proofErr w:type="spellStart"/>
      <w:r w:rsidRPr="000E7C1A">
        <w:rPr>
          <w:lang w:val="es-ES"/>
        </w:rPr>
        <w:t>behaviours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that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trouble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us</w:t>
      </w:r>
      <w:proofErr w:type="spellEnd"/>
      <w:r w:rsidRPr="000E7C1A">
        <w:rPr>
          <w:lang w:val="es-ES"/>
        </w:rPr>
        <w:t xml:space="preserve"> and </w:t>
      </w:r>
      <w:proofErr w:type="spellStart"/>
      <w:r w:rsidRPr="000E7C1A">
        <w:rPr>
          <w:lang w:val="es-ES"/>
        </w:rPr>
        <w:t>that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we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keep</w:t>
      </w:r>
      <w:proofErr w:type="spellEnd"/>
      <w:r w:rsidRPr="000E7C1A">
        <w:rPr>
          <w:lang w:val="es-ES"/>
        </w:rPr>
        <w:t xml:space="preserve"> in </w:t>
      </w:r>
      <w:proofErr w:type="spellStart"/>
      <w:r w:rsidRPr="000E7C1A">
        <w:rPr>
          <w:lang w:val="es-ES"/>
        </w:rPr>
        <w:t>our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strictly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private</w:t>
      </w:r>
      <w:proofErr w:type="spellEnd"/>
      <w:r w:rsidRPr="000E7C1A">
        <w:rPr>
          <w:lang w:val="es-ES"/>
        </w:rPr>
        <w:t xml:space="preserve"> </w:t>
      </w:r>
      <w:proofErr w:type="spellStart"/>
      <w:r w:rsidRPr="000E7C1A">
        <w:rPr>
          <w:lang w:val="es-ES"/>
        </w:rPr>
        <w:t>space</w:t>
      </w:r>
      <w:proofErr w:type="spellEnd"/>
      <w:r w:rsidRPr="000E7C1A">
        <w:rPr>
          <w:lang w:val="es-ES"/>
        </w:rPr>
        <w:t xml:space="preserve">. </w:t>
      </w:r>
      <w:r>
        <w:rPr>
          <w:lang w:val="es-ES"/>
        </w:rPr>
        <w:t xml:space="preserve">I </w:t>
      </w:r>
      <w:proofErr w:type="spellStart"/>
      <w:r>
        <w:rPr>
          <w:lang w:val="es-ES"/>
        </w:rPr>
        <w:t>find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fascinating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struggle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control </w:t>
      </w:r>
      <w:proofErr w:type="spellStart"/>
      <w:r>
        <w:rPr>
          <w:lang w:val="es-ES"/>
        </w:rPr>
        <w:t>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hide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own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desires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order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increasingly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rich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complex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environment</w:t>
      </w:r>
      <w:proofErr w:type="spellEnd"/>
      <w:r>
        <w:rPr>
          <w:lang w:val="es-ES"/>
        </w:rPr>
        <w:t xml:space="preserve">, and </w:t>
      </w:r>
      <w:proofErr w:type="spellStart"/>
      <w:r>
        <w:rPr>
          <w:lang w:val="es-ES"/>
        </w:rPr>
        <w:t>how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shapes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indeed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self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But</w:t>
      </w:r>
      <w:proofErr w:type="spellEnd"/>
      <w:r>
        <w:rPr>
          <w:lang w:val="es-ES"/>
        </w:rPr>
        <w:t xml:space="preserve">, </w:t>
      </w:r>
      <w:proofErr w:type="spellStart"/>
      <w:r w:rsidR="0088787C">
        <w:rPr>
          <w:lang w:val="es-ES"/>
        </w:rPr>
        <w:t>long</w:t>
      </w:r>
      <w:proofErr w:type="spellEnd"/>
      <w:r>
        <w:rPr>
          <w:lang w:val="es-ES"/>
        </w:rPr>
        <w:t xml:space="preserve"> can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hide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</w:t>
      </w:r>
      <w:proofErr w:type="spellStart"/>
      <w:r w:rsidR="0088787C">
        <w:rPr>
          <w:lang w:val="es-ES"/>
        </w:rPr>
        <w:t>hiperconnected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self</w:t>
      </w:r>
      <w:proofErr w:type="spellEnd"/>
      <w:r>
        <w:rPr>
          <w:lang w:val="es-ES"/>
        </w:rPr>
        <w:t>?</w:t>
      </w:r>
    </w:p>
    <w:p w14:paraId="61659AC0" w14:textId="77777777" w:rsidR="006169B7" w:rsidRPr="006169B7" w:rsidRDefault="006169B7" w:rsidP="006169B7">
      <w:pPr>
        <w:rPr>
          <w:lang w:val="es-ES"/>
        </w:rPr>
      </w:pPr>
    </w:p>
    <w:p w14:paraId="333E27B6" w14:textId="77777777" w:rsidR="006169B7" w:rsidRPr="006169B7" w:rsidRDefault="006169B7" w:rsidP="006169B7">
      <w:pPr>
        <w:rPr>
          <w:lang w:val="es-ES"/>
        </w:rPr>
      </w:pPr>
      <w:proofErr w:type="spellStart"/>
      <w:r w:rsidRPr="006169B7">
        <w:rPr>
          <w:lang w:val="es-ES"/>
        </w:rPr>
        <w:t>My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work</w:t>
      </w:r>
      <w:proofErr w:type="spellEnd"/>
      <w:r w:rsidRPr="006169B7">
        <w:rPr>
          <w:lang w:val="es-ES"/>
        </w:rPr>
        <w:t xml:space="preserve"> explores </w:t>
      </w:r>
      <w:proofErr w:type="spellStart"/>
      <w:r w:rsidRPr="006169B7">
        <w:rPr>
          <w:lang w:val="es-ES"/>
        </w:rPr>
        <w:t>the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potential</w:t>
      </w:r>
      <w:proofErr w:type="spellEnd"/>
      <w:r w:rsidRPr="006169B7">
        <w:rPr>
          <w:lang w:val="es-ES"/>
        </w:rPr>
        <w:t xml:space="preserve"> of </w:t>
      </w:r>
      <w:proofErr w:type="spellStart"/>
      <w:r w:rsidRPr="006169B7">
        <w:rPr>
          <w:lang w:val="es-ES"/>
        </w:rPr>
        <w:t>this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delicate</w:t>
      </w:r>
      <w:proofErr w:type="spellEnd"/>
      <w:r w:rsidRPr="006169B7">
        <w:rPr>
          <w:lang w:val="es-ES"/>
        </w:rPr>
        <w:t xml:space="preserve"> balance, </w:t>
      </w:r>
      <w:proofErr w:type="spellStart"/>
      <w:r w:rsidRPr="006169B7">
        <w:rPr>
          <w:lang w:val="es-ES"/>
        </w:rPr>
        <w:t>imagining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characters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from</w:t>
      </w:r>
      <w:proofErr w:type="spellEnd"/>
      <w:r w:rsidRPr="006169B7">
        <w:rPr>
          <w:lang w:val="es-ES"/>
        </w:rPr>
        <w:t xml:space="preserve"> a </w:t>
      </w:r>
      <w:proofErr w:type="spellStart"/>
      <w:r w:rsidRPr="006169B7">
        <w:rPr>
          <w:lang w:val="es-ES"/>
        </w:rPr>
        <w:t>practice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deeply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linked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to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materiality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and spatiality that is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nourished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by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news</w:t>
      </w:r>
      <w:proofErr w:type="spellEnd"/>
      <w:r w:rsidRPr="006169B7">
        <w:rPr>
          <w:lang w:val="es-ES"/>
        </w:rPr>
        <w:t xml:space="preserve">, </w:t>
      </w:r>
      <w:proofErr w:type="spellStart"/>
      <w:r w:rsidRPr="006169B7">
        <w:rPr>
          <w:lang w:val="es-ES"/>
        </w:rPr>
        <w:t>stories</w:t>
      </w:r>
      <w:proofErr w:type="spellEnd"/>
      <w:r w:rsidRPr="006169B7">
        <w:rPr>
          <w:lang w:val="es-ES"/>
        </w:rPr>
        <w:t xml:space="preserve">, personal </w:t>
      </w:r>
      <w:proofErr w:type="spellStart"/>
      <w:r w:rsidRPr="006169B7">
        <w:rPr>
          <w:lang w:val="es-ES"/>
        </w:rPr>
        <w:t>experiences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or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even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works</w:t>
      </w:r>
      <w:proofErr w:type="spellEnd"/>
      <w:r w:rsidRPr="006169B7">
        <w:rPr>
          <w:lang w:val="es-ES"/>
        </w:rPr>
        <w:t xml:space="preserve"> of art.</w:t>
      </w:r>
    </w:p>
    <w:p w14:paraId="7286487B" w14:textId="77777777" w:rsidR="006169B7" w:rsidRPr="006169B7" w:rsidRDefault="006169B7" w:rsidP="006169B7">
      <w:pPr>
        <w:rPr>
          <w:lang w:val="es-ES"/>
        </w:rPr>
      </w:pPr>
    </w:p>
    <w:p w14:paraId="438D52ED" w14:textId="0AC230E6" w:rsidR="006169B7" w:rsidRPr="009C6E5E" w:rsidRDefault="006169B7" w:rsidP="006169B7">
      <w:pPr>
        <w:rPr>
          <w:lang w:val="es-ES"/>
        </w:rPr>
      </w:pPr>
      <w:proofErr w:type="spellStart"/>
      <w:r w:rsidRPr="006169B7">
        <w:rPr>
          <w:lang w:val="es-ES"/>
        </w:rPr>
        <w:t>Imitating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the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instability</w:t>
      </w:r>
      <w:proofErr w:type="spellEnd"/>
      <w:r w:rsidRPr="006169B7">
        <w:rPr>
          <w:lang w:val="es-ES"/>
        </w:rPr>
        <w:t xml:space="preserve"> of </w:t>
      </w:r>
      <w:proofErr w:type="spellStart"/>
      <w:r w:rsidRPr="006169B7">
        <w:rPr>
          <w:lang w:val="es-ES"/>
        </w:rPr>
        <w:t>the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self</w:t>
      </w:r>
      <w:proofErr w:type="spellEnd"/>
      <w:r w:rsidRPr="006169B7">
        <w:rPr>
          <w:lang w:val="es-ES"/>
        </w:rPr>
        <w:t xml:space="preserve">, </w:t>
      </w:r>
      <w:proofErr w:type="spellStart"/>
      <w:r w:rsidRPr="006169B7">
        <w:rPr>
          <w:lang w:val="es-ES"/>
        </w:rPr>
        <w:t>my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work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creates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fictional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spaces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centered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on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the</w:t>
      </w:r>
      <w:proofErr w:type="spellEnd"/>
      <w:r w:rsidRPr="006169B7">
        <w:rPr>
          <w:lang w:val="es-ES"/>
        </w:rPr>
        <w:t xml:space="preserve"> individual and </w:t>
      </w:r>
      <w:proofErr w:type="spellStart"/>
      <w:r w:rsidRPr="006169B7">
        <w:rPr>
          <w:lang w:val="es-ES"/>
        </w:rPr>
        <w:t>organized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through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sculptural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elements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that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interpret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the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internal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tensions</w:t>
      </w:r>
      <w:proofErr w:type="spellEnd"/>
      <w:r w:rsidRPr="006169B7">
        <w:rPr>
          <w:lang w:val="es-ES"/>
        </w:rPr>
        <w:t xml:space="preserve"> of </w:t>
      </w:r>
      <w:proofErr w:type="spellStart"/>
      <w:r w:rsidRPr="006169B7">
        <w:rPr>
          <w:lang w:val="es-ES"/>
        </w:rPr>
        <w:t>the</w:t>
      </w:r>
      <w:proofErr w:type="spellEnd"/>
      <w:r w:rsidRPr="006169B7">
        <w:rPr>
          <w:lang w:val="es-ES"/>
        </w:rPr>
        <w:t xml:space="preserve"> individual </w:t>
      </w:r>
      <w:proofErr w:type="spellStart"/>
      <w:r w:rsidRPr="006169B7">
        <w:rPr>
          <w:lang w:val="es-ES"/>
        </w:rPr>
        <w:t>from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the</w:t>
      </w:r>
      <w:proofErr w:type="spellEnd"/>
      <w:r w:rsidRPr="006169B7">
        <w:rPr>
          <w:lang w:val="es-ES"/>
        </w:rPr>
        <w:t xml:space="preserve"> material. I use </w:t>
      </w:r>
      <w:proofErr w:type="spellStart"/>
      <w:r w:rsidRPr="006169B7">
        <w:rPr>
          <w:lang w:val="es-ES"/>
        </w:rPr>
        <w:t>qualities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such</w:t>
      </w:r>
      <w:proofErr w:type="spellEnd"/>
      <w:r w:rsidRPr="006169B7">
        <w:rPr>
          <w:lang w:val="es-ES"/>
        </w:rPr>
        <w:t xml:space="preserve"> as </w:t>
      </w:r>
      <w:proofErr w:type="spellStart"/>
      <w:r w:rsidRPr="006169B7">
        <w:rPr>
          <w:lang w:val="es-ES"/>
        </w:rPr>
        <w:t>roughness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or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transparency</w:t>
      </w:r>
      <w:proofErr w:type="spellEnd"/>
      <w:r w:rsidRPr="006169B7">
        <w:rPr>
          <w:lang w:val="es-ES"/>
        </w:rPr>
        <w:t xml:space="preserve">, balance, </w:t>
      </w:r>
      <w:proofErr w:type="spellStart"/>
      <w:r w:rsidRPr="006169B7">
        <w:rPr>
          <w:lang w:val="es-ES"/>
        </w:rPr>
        <w:t>trajectory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or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fragility</w:t>
      </w:r>
      <w:proofErr w:type="spellEnd"/>
      <w:r w:rsidRPr="006169B7">
        <w:rPr>
          <w:lang w:val="es-ES"/>
        </w:rPr>
        <w:t xml:space="preserve"> as </w:t>
      </w:r>
      <w:proofErr w:type="spellStart"/>
      <w:r w:rsidRPr="006169B7">
        <w:rPr>
          <w:lang w:val="es-ES"/>
        </w:rPr>
        <w:t>narrative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elements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that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contain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hidden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references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to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the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History</w:t>
      </w:r>
      <w:proofErr w:type="spellEnd"/>
      <w:r w:rsidRPr="006169B7">
        <w:rPr>
          <w:lang w:val="es-ES"/>
        </w:rPr>
        <w:t xml:space="preserve"> of Art, </w:t>
      </w:r>
      <w:proofErr w:type="spellStart"/>
      <w:r w:rsidR="0088787C">
        <w:rPr>
          <w:lang w:val="es-ES"/>
        </w:rPr>
        <w:t>that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fascinate</w:t>
      </w:r>
      <w:r w:rsidR="0088787C">
        <w:rPr>
          <w:lang w:val="es-ES"/>
        </w:rPr>
        <w:t>s</w:t>
      </w:r>
      <w:proofErr w:type="spellEnd"/>
      <w:r w:rsidRPr="006169B7">
        <w:rPr>
          <w:lang w:val="es-ES"/>
        </w:rPr>
        <w:t xml:space="preserve"> me. As </w:t>
      </w:r>
      <w:proofErr w:type="spellStart"/>
      <w:r w:rsidRPr="006169B7">
        <w:rPr>
          <w:lang w:val="es-ES"/>
        </w:rPr>
        <w:t>if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they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belonged</w:t>
      </w:r>
      <w:proofErr w:type="spellEnd"/>
      <w:r w:rsidRPr="006169B7">
        <w:rPr>
          <w:lang w:val="es-ES"/>
        </w:rPr>
        <w:t xml:space="preserve"> in a </w:t>
      </w:r>
      <w:proofErr w:type="spellStart"/>
      <w:r w:rsidRPr="006169B7">
        <w:rPr>
          <w:lang w:val="es-ES"/>
        </w:rPr>
        <w:t>story</w:t>
      </w:r>
      <w:proofErr w:type="spellEnd"/>
      <w:r w:rsidRPr="006169B7">
        <w:rPr>
          <w:lang w:val="es-ES"/>
        </w:rPr>
        <w:t xml:space="preserve">, </w:t>
      </w:r>
      <w:proofErr w:type="spellStart"/>
      <w:r w:rsidRPr="006169B7">
        <w:rPr>
          <w:lang w:val="es-ES"/>
        </w:rPr>
        <w:t>my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sculptures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tell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stories</w:t>
      </w:r>
      <w:proofErr w:type="spellEnd"/>
      <w:r w:rsidRPr="006169B7">
        <w:rPr>
          <w:lang w:val="es-ES"/>
        </w:rPr>
        <w:t xml:space="preserve"> and share </w:t>
      </w:r>
      <w:proofErr w:type="spellStart"/>
      <w:r w:rsidRPr="006169B7">
        <w:rPr>
          <w:lang w:val="es-ES"/>
        </w:rPr>
        <w:t>experiences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with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viewers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through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their</w:t>
      </w:r>
      <w:proofErr w:type="spellEnd"/>
      <w:r w:rsidRPr="006169B7">
        <w:rPr>
          <w:lang w:val="es-ES"/>
        </w:rPr>
        <w:t xml:space="preserve"> </w:t>
      </w:r>
      <w:proofErr w:type="spellStart"/>
      <w:r w:rsidRPr="006169B7">
        <w:rPr>
          <w:lang w:val="es-ES"/>
        </w:rPr>
        <w:t>materiality</w:t>
      </w:r>
      <w:proofErr w:type="spellEnd"/>
      <w:r w:rsidRPr="006169B7">
        <w:rPr>
          <w:lang w:val="es-ES"/>
        </w:rPr>
        <w:t>.</w:t>
      </w:r>
    </w:p>
    <w:sectPr w:rsidR="006169B7" w:rsidRPr="009C6E5E" w:rsidSect="00FE22B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1A"/>
    <w:rsid w:val="00017DFA"/>
    <w:rsid w:val="000361ED"/>
    <w:rsid w:val="000448EE"/>
    <w:rsid w:val="000A42AF"/>
    <w:rsid w:val="000E7C1A"/>
    <w:rsid w:val="00103E98"/>
    <w:rsid w:val="0016362D"/>
    <w:rsid w:val="00193967"/>
    <w:rsid w:val="001C38AE"/>
    <w:rsid w:val="002260FC"/>
    <w:rsid w:val="00283E5C"/>
    <w:rsid w:val="002A3A96"/>
    <w:rsid w:val="0038359C"/>
    <w:rsid w:val="003D3102"/>
    <w:rsid w:val="003D4F88"/>
    <w:rsid w:val="00434740"/>
    <w:rsid w:val="00476360"/>
    <w:rsid w:val="004C70DF"/>
    <w:rsid w:val="005C13B4"/>
    <w:rsid w:val="005D0128"/>
    <w:rsid w:val="00612E9B"/>
    <w:rsid w:val="006146C6"/>
    <w:rsid w:val="006169B7"/>
    <w:rsid w:val="00634CD0"/>
    <w:rsid w:val="006B2A36"/>
    <w:rsid w:val="006C1CA6"/>
    <w:rsid w:val="00703989"/>
    <w:rsid w:val="00722118"/>
    <w:rsid w:val="00750EA0"/>
    <w:rsid w:val="00756EFF"/>
    <w:rsid w:val="007C37F6"/>
    <w:rsid w:val="007F7ABF"/>
    <w:rsid w:val="0080390F"/>
    <w:rsid w:val="008461E8"/>
    <w:rsid w:val="0088787C"/>
    <w:rsid w:val="008B462E"/>
    <w:rsid w:val="008C6DD9"/>
    <w:rsid w:val="009C6E5E"/>
    <w:rsid w:val="009D342B"/>
    <w:rsid w:val="00A2330B"/>
    <w:rsid w:val="00A25CB5"/>
    <w:rsid w:val="00A47AD0"/>
    <w:rsid w:val="00AB2A83"/>
    <w:rsid w:val="00B0134B"/>
    <w:rsid w:val="00B21075"/>
    <w:rsid w:val="00B37731"/>
    <w:rsid w:val="00B441C2"/>
    <w:rsid w:val="00B54E85"/>
    <w:rsid w:val="00B84C8C"/>
    <w:rsid w:val="00C437E1"/>
    <w:rsid w:val="00C71C79"/>
    <w:rsid w:val="00D172EF"/>
    <w:rsid w:val="00D62B17"/>
    <w:rsid w:val="00DB712F"/>
    <w:rsid w:val="00DC0046"/>
    <w:rsid w:val="00DF53CE"/>
    <w:rsid w:val="00E70C93"/>
    <w:rsid w:val="00F34C66"/>
    <w:rsid w:val="00F43F5E"/>
    <w:rsid w:val="00F87D9F"/>
    <w:rsid w:val="00FD00FF"/>
    <w:rsid w:val="00FE22B2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0B3E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2"/>
        <w:szCs w:val="22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462E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462E"/>
    <w:rPr>
      <w:rFonts w:eastAsiaTheme="majorEastAsia" w:cstheme="majorBidi"/>
      <w:b/>
      <w:bCs/>
      <w:color w:val="345A8A" w:themeColor="accent1" w:themeShade="B5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2"/>
        <w:szCs w:val="22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462E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462E"/>
    <w:rPr>
      <w:rFonts w:eastAsiaTheme="majorEastAsia" w:cstheme="majorBidi"/>
      <w:b/>
      <w:bCs/>
      <w:color w:val="345A8A" w:themeColor="accent1" w:themeShade="B5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1985</Characters>
  <Application>Microsoft Macintosh Word</Application>
  <DocSecurity>0</DocSecurity>
  <Lines>16</Lines>
  <Paragraphs>4</Paragraphs>
  <ScaleCrop>false</ScaleCrop>
  <Company>x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 productions</dc:creator>
  <cp:keywords/>
  <dc:description/>
  <cp:lastModifiedBy>brain productions</cp:lastModifiedBy>
  <cp:revision>2</cp:revision>
  <cp:lastPrinted>2022-01-12T08:39:00Z</cp:lastPrinted>
  <dcterms:created xsi:type="dcterms:W3CDTF">2022-01-12T08:39:00Z</dcterms:created>
  <dcterms:modified xsi:type="dcterms:W3CDTF">2022-01-12T08:39:00Z</dcterms:modified>
</cp:coreProperties>
</file>