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67A8" w14:textId="49D83A4F" w:rsidR="00345408" w:rsidRPr="003120B1" w:rsidRDefault="00345408" w:rsidP="00345408">
      <w:pPr>
        <w:spacing w:line="360" w:lineRule="auto"/>
        <w:jc w:val="both"/>
        <w:rPr>
          <w:rFonts w:ascii="Helvetica" w:hAnsi="Helvetica"/>
          <w:sz w:val="22"/>
          <w:szCs w:val="22"/>
        </w:rPr>
      </w:pPr>
      <w:r w:rsidRPr="003120B1">
        <w:rPr>
          <w:rFonts w:ascii="Helvetica" w:hAnsi="Helvetica"/>
          <w:sz w:val="22"/>
          <w:szCs w:val="22"/>
        </w:rPr>
        <w:t xml:space="preserve">STATEMENT. Ana de </w:t>
      </w:r>
      <w:proofErr w:type="spellStart"/>
      <w:r w:rsidRPr="003120B1">
        <w:rPr>
          <w:rFonts w:ascii="Helvetica" w:hAnsi="Helvetica"/>
          <w:sz w:val="22"/>
          <w:szCs w:val="22"/>
        </w:rPr>
        <w:t>Fontecha</w:t>
      </w:r>
      <w:proofErr w:type="spellEnd"/>
    </w:p>
    <w:p w14:paraId="0741CCA8" w14:textId="0255085A" w:rsidR="00345408" w:rsidRPr="003120B1" w:rsidRDefault="00345408" w:rsidP="00345408">
      <w:pPr>
        <w:spacing w:line="360" w:lineRule="auto"/>
        <w:jc w:val="both"/>
        <w:rPr>
          <w:rFonts w:ascii="Helvetica" w:hAnsi="Helvetica"/>
          <w:sz w:val="22"/>
          <w:szCs w:val="22"/>
        </w:rPr>
      </w:pPr>
    </w:p>
    <w:p w14:paraId="132E0478" w14:textId="676E23AB" w:rsidR="00345408" w:rsidRPr="003120B1" w:rsidRDefault="00345408" w:rsidP="00345408">
      <w:pPr>
        <w:spacing w:line="360" w:lineRule="auto"/>
        <w:jc w:val="both"/>
        <w:rPr>
          <w:rFonts w:ascii="Helvetica" w:hAnsi="Helvetica"/>
          <w:sz w:val="22"/>
          <w:szCs w:val="22"/>
        </w:rPr>
      </w:pPr>
    </w:p>
    <w:p w14:paraId="075B512F" w14:textId="77777777" w:rsidR="00345408" w:rsidRPr="003120B1" w:rsidRDefault="00345408" w:rsidP="00345408">
      <w:pPr>
        <w:spacing w:line="360" w:lineRule="auto"/>
        <w:jc w:val="both"/>
        <w:rPr>
          <w:rFonts w:ascii="Helvetica" w:hAnsi="Helvetica"/>
          <w:sz w:val="22"/>
          <w:szCs w:val="22"/>
        </w:rPr>
      </w:pPr>
    </w:p>
    <w:p w14:paraId="499D981B" w14:textId="6316FA5E" w:rsidR="00382B1C" w:rsidRPr="003120B1" w:rsidRDefault="00345408" w:rsidP="00345408">
      <w:pPr>
        <w:spacing w:line="360" w:lineRule="auto"/>
        <w:jc w:val="both"/>
        <w:rPr>
          <w:rFonts w:ascii="Helvetica" w:hAnsi="Helvetica"/>
          <w:sz w:val="22"/>
          <w:szCs w:val="22"/>
        </w:rPr>
      </w:pPr>
      <w:r w:rsidRPr="003120B1">
        <w:rPr>
          <w:rFonts w:ascii="Helvetica" w:hAnsi="Helvetica"/>
          <w:sz w:val="22"/>
          <w:szCs w:val="22"/>
        </w:rPr>
        <w:t xml:space="preserve">Mi trabajo se centra en el estudio del espacio como idea sobre la que se construye nuestro pensamiento y donde </w:t>
      </w:r>
      <w:r w:rsidR="007067E6">
        <w:rPr>
          <w:rFonts w:ascii="Helvetica" w:hAnsi="Helvetica"/>
          <w:sz w:val="22"/>
          <w:szCs w:val="22"/>
        </w:rPr>
        <w:t>crecen</w:t>
      </w:r>
      <w:r w:rsidRPr="003120B1">
        <w:rPr>
          <w:rFonts w:ascii="Helvetica" w:hAnsi="Helvetica"/>
          <w:sz w:val="22"/>
          <w:szCs w:val="22"/>
        </w:rPr>
        <w:t xml:space="preserve"> conceptos como espacio o individuo. Propongo la experimentación sobre el espacio concreto, en el que explorar la relación entre arquitectura y lenguaje. Una investigación plástica que conecta materiales y formas en relación con el significado del tiempo en el espacio.</w:t>
      </w:r>
    </w:p>
    <w:p w14:paraId="03969916" w14:textId="7DBB1241" w:rsidR="00345408" w:rsidRPr="003120B1" w:rsidRDefault="00345408" w:rsidP="00345408">
      <w:pPr>
        <w:spacing w:line="360" w:lineRule="auto"/>
        <w:jc w:val="both"/>
        <w:rPr>
          <w:rFonts w:ascii="Helvetica" w:hAnsi="Helvetica"/>
          <w:sz w:val="22"/>
          <w:szCs w:val="22"/>
        </w:rPr>
      </w:pPr>
    </w:p>
    <w:p w14:paraId="0CB84678" w14:textId="77777777" w:rsidR="00345408" w:rsidRPr="003120B1" w:rsidRDefault="00345408" w:rsidP="00345408">
      <w:pPr>
        <w:spacing w:line="360" w:lineRule="auto"/>
        <w:jc w:val="both"/>
        <w:rPr>
          <w:rFonts w:ascii="Helvetica" w:hAnsi="Helvetica"/>
          <w:sz w:val="22"/>
          <w:szCs w:val="22"/>
        </w:rPr>
      </w:pPr>
    </w:p>
    <w:p w14:paraId="0F86E8EF" w14:textId="45A2E39A" w:rsidR="00345408" w:rsidRPr="007067E6" w:rsidRDefault="00345408" w:rsidP="00345408">
      <w:pPr>
        <w:spacing w:line="360" w:lineRule="auto"/>
        <w:jc w:val="both"/>
        <w:rPr>
          <w:rFonts w:ascii="Helvetica" w:hAnsi="Helvetica"/>
          <w:i/>
          <w:iCs/>
          <w:sz w:val="22"/>
          <w:szCs w:val="22"/>
        </w:rPr>
      </w:pPr>
    </w:p>
    <w:p w14:paraId="15026F6D" w14:textId="0B543113" w:rsidR="00345408" w:rsidRPr="007067E6" w:rsidRDefault="007067E6" w:rsidP="00345408">
      <w:pPr>
        <w:spacing w:line="360" w:lineRule="auto"/>
        <w:jc w:val="both"/>
        <w:rPr>
          <w:rFonts w:ascii="Helvetica" w:hAnsi="Helvetica"/>
          <w:i/>
          <w:iCs/>
          <w:sz w:val="22"/>
          <w:szCs w:val="22"/>
        </w:rPr>
      </w:pPr>
      <w:r w:rsidRPr="007067E6">
        <w:rPr>
          <w:rFonts w:ascii="Helvetica" w:hAnsi="Helvetica"/>
          <w:i/>
          <w:iCs/>
          <w:sz w:val="22"/>
          <w:szCs w:val="22"/>
        </w:rPr>
        <w:t>(</w:t>
      </w:r>
      <w:proofErr w:type="spellStart"/>
      <w:r w:rsidRPr="007067E6">
        <w:rPr>
          <w:rFonts w:ascii="Helvetica" w:hAnsi="Helvetica"/>
          <w:i/>
          <w:iCs/>
          <w:sz w:val="22"/>
          <w:szCs w:val="22"/>
        </w:rPr>
        <w:t>english</w:t>
      </w:r>
      <w:proofErr w:type="spellEnd"/>
      <w:r w:rsidRPr="007067E6">
        <w:rPr>
          <w:rFonts w:ascii="Helvetica" w:hAnsi="Helvetica"/>
          <w:i/>
          <w:iCs/>
          <w:sz w:val="22"/>
          <w:szCs w:val="22"/>
        </w:rPr>
        <w:t xml:space="preserve">) </w:t>
      </w:r>
    </w:p>
    <w:p w14:paraId="37EB5D93" w14:textId="77777777" w:rsidR="007067E6" w:rsidRPr="003120B1" w:rsidRDefault="007067E6" w:rsidP="00345408">
      <w:pPr>
        <w:spacing w:line="360" w:lineRule="auto"/>
        <w:jc w:val="both"/>
        <w:rPr>
          <w:rFonts w:ascii="Helvetica" w:hAnsi="Helvetica"/>
          <w:sz w:val="22"/>
          <w:szCs w:val="22"/>
        </w:rPr>
      </w:pPr>
    </w:p>
    <w:p w14:paraId="7477AE3B" w14:textId="526708EF" w:rsidR="00345408" w:rsidRPr="003120B1" w:rsidRDefault="00345408" w:rsidP="00345408">
      <w:pPr>
        <w:spacing w:line="360" w:lineRule="auto"/>
        <w:jc w:val="both"/>
        <w:rPr>
          <w:rFonts w:ascii="Helvetica" w:hAnsi="Helvetica"/>
          <w:i/>
          <w:iCs/>
          <w:sz w:val="22"/>
          <w:szCs w:val="22"/>
          <w:lang w:val="en-US"/>
        </w:rPr>
      </w:pPr>
      <w:r w:rsidRPr="003120B1">
        <w:rPr>
          <w:rFonts w:ascii="Helvetica" w:hAnsi="Helvetica"/>
          <w:i/>
          <w:iCs/>
          <w:sz w:val="22"/>
          <w:szCs w:val="22"/>
          <w:lang w:val="en-US"/>
        </w:rPr>
        <w:t xml:space="preserve">My work focuses on the study of space as an idea on which our thoughts are built and where concepts such as space or individual </w:t>
      </w:r>
      <w:r w:rsidR="007067E6" w:rsidRPr="007067E6">
        <w:rPr>
          <w:rFonts w:ascii="Helvetica" w:hAnsi="Helvetica"/>
          <w:i/>
          <w:iCs/>
          <w:sz w:val="22"/>
          <w:szCs w:val="22"/>
          <w:lang w:val="en-US"/>
        </w:rPr>
        <w:t>grow</w:t>
      </w:r>
      <w:r w:rsidRPr="003120B1">
        <w:rPr>
          <w:rFonts w:ascii="Helvetica" w:hAnsi="Helvetica"/>
          <w:i/>
          <w:iCs/>
          <w:sz w:val="22"/>
          <w:szCs w:val="22"/>
          <w:lang w:val="en-US"/>
        </w:rPr>
        <w:t xml:space="preserve">. I propose experimentation on the specific space, in which to explore the relationship between architecture and language. </w:t>
      </w:r>
      <w:proofErr w:type="gramStart"/>
      <w:r w:rsidRPr="003120B1">
        <w:rPr>
          <w:rFonts w:ascii="Helvetica" w:hAnsi="Helvetica"/>
          <w:i/>
          <w:iCs/>
          <w:sz w:val="22"/>
          <w:szCs w:val="22"/>
          <w:lang w:val="en-US"/>
        </w:rPr>
        <w:t>A plastic research</w:t>
      </w:r>
      <w:proofErr w:type="gramEnd"/>
      <w:r w:rsidRPr="003120B1">
        <w:rPr>
          <w:rFonts w:ascii="Helvetica" w:hAnsi="Helvetica"/>
          <w:i/>
          <w:iCs/>
          <w:sz w:val="22"/>
          <w:szCs w:val="22"/>
          <w:lang w:val="en-US"/>
        </w:rPr>
        <w:t xml:space="preserve"> that connects materials and forms in relation with the meaning of time in space.</w:t>
      </w:r>
    </w:p>
    <w:sectPr w:rsidR="00345408" w:rsidRPr="003120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08"/>
    <w:rsid w:val="003120B1"/>
    <w:rsid w:val="00345408"/>
    <w:rsid w:val="007067E6"/>
    <w:rsid w:val="00A46F1C"/>
    <w:rsid w:val="00AC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7D8382"/>
  <w15:chartTrackingRefBased/>
  <w15:docId w15:val="{DADFF5BF-AEEA-0C47-8AA8-88117E81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OITO OITO</dc:creator>
  <cp:keywords/>
  <dc:description/>
  <cp:lastModifiedBy>OITO OITO</cp:lastModifiedBy>
  <cp:revision>1</cp:revision>
  <dcterms:created xsi:type="dcterms:W3CDTF">2022-01-11T16:10:00Z</dcterms:created>
  <dcterms:modified xsi:type="dcterms:W3CDTF">2022-01-11T16:47:00Z</dcterms:modified>
</cp:coreProperties>
</file>