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25E9" w14:textId="77777777" w:rsidR="002431A4" w:rsidRPr="00911F8D" w:rsidRDefault="002431A4" w:rsidP="008F5854">
      <w:pPr>
        <w:rPr>
          <w:color w:val="000000" w:themeColor="text1"/>
        </w:rPr>
      </w:pPr>
      <w:r w:rsidRPr="00911F8D">
        <w:rPr>
          <w:color w:val="000000" w:themeColor="text1"/>
        </w:rPr>
        <w:t xml:space="preserve">​Mi línea de trabajo abarca distintos soportes técnicos, como la instalación artística, fotografía, </w:t>
      </w:r>
      <w:proofErr w:type="spellStart"/>
      <w:r w:rsidRPr="00911F8D">
        <w:rPr>
          <w:color w:val="000000" w:themeColor="text1"/>
        </w:rPr>
        <w:t>áudio</w:t>
      </w:r>
      <w:proofErr w:type="spellEnd"/>
      <w:r w:rsidRPr="00911F8D">
        <w:rPr>
          <w:color w:val="000000" w:themeColor="text1"/>
        </w:rPr>
        <w:t>, vídeo para investigar e interrogar en torno al tema de la mortalidad desde múltiples perspectivas.</w:t>
      </w:r>
      <w:r w:rsidRPr="00911F8D">
        <w:rPr>
          <w:color w:val="000000" w:themeColor="text1"/>
        </w:rPr>
        <w:br/>
        <w:t>Mi búsqueda artística considera los contextos culturales, rituales y emocionales de la experiencia de la muerte y de las personas que se encuentran en situaciones adversas, ahondo en sus causas y consecuencias para visualizar desde la materialidad más elemental el carácter transitorio de la existencia. Mi trabajo participa de ambos territorios, se equilibra entre una búsqueda existencial y filosófica y el rigor de una metodología cuasi científica, generando así roces inesperados, encuentros inquietantes, y el crudo testimonio de muchas voces acalladas por el silencio y el olvido</w:t>
      </w:r>
    </w:p>
    <w:sectPr w:rsidR="002431A4" w:rsidRPr="00911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4"/>
    <w:rsid w:val="002431A4"/>
    <w:rsid w:val="004614DE"/>
    <w:rsid w:val="008F5854"/>
    <w:rsid w:val="00911F8D"/>
    <w:rsid w:val="009A37E5"/>
    <w:rsid w:val="00BA4D46"/>
    <w:rsid w:val="00C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4EC4C"/>
  <w15:chartTrackingRefBased/>
  <w15:docId w15:val="{0335C1EC-000F-4D44-8105-291D8A75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CF251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F2517"/>
    <w:rPr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CF2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F2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Zapata</dc:creator>
  <cp:keywords/>
  <dc:description/>
  <cp:lastModifiedBy>Glenda Zapata</cp:lastModifiedBy>
  <cp:revision>2</cp:revision>
  <dcterms:created xsi:type="dcterms:W3CDTF">2022-01-06T09:42:00Z</dcterms:created>
  <dcterms:modified xsi:type="dcterms:W3CDTF">2022-01-06T09:42:00Z</dcterms:modified>
</cp:coreProperties>
</file>